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EA" w:rsidRDefault="00E057EA" w:rsidP="00E057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E057E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Индивидуальная виза по прилету</w:t>
      </w:r>
      <w:r w:rsidRPr="00E0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proofErr w:type="gramStart"/>
      <w:r w:rsidRPr="00E057E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на</w:t>
      </w:r>
      <w:proofErr w:type="gramEnd"/>
      <w:r w:rsidRPr="00E057E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о. </w:t>
      </w:r>
      <w:proofErr w:type="spellStart"/>
      <w:r w:rsidRPr="00E057E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Хайнань</w:t>
      </w:r>
      <w:proofErr w:type="spellEnd"/>
      <w:r w:rsidRPr="00E057E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</w:p>
    <w:p w:rsidR="00E057EA" w:rsidRDefault="00E057EA" w:rsidP="00E057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(срок пребывания не более 14 дней)</w:t>
      </w:r>
    </w:p>
    <w:p w:rsidR="00E057EA" w:rsidRPr="00E057EA" w:rsidRDefault="00E057EA" w:rsidP="00E057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057EA" w:rsidRPr="00E057EA" w:rsidRDefault="00E057EA" w:rsidP="00E057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57EA">
        <w:rPr>
          <w:rFonts w:ascii="Arial" w:hAnsi="Arial" w:cs="Arial"/>
          <w:b/>
          <w:bCs/>
          <w:sz w:val="28"/>
          <w:szCs w:val="28"/>
        </w:rPr>
        <w:t>Условия открытия визы по прилету:</w:t>
      </w:r>
      <w:r w:rsidRPr="00E0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70 долларов США (оплачивается на месте)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E057EA" w:rsidRPr="00E057EA" w:rsidRDefault="00E057EA" w:rsidP="00E057E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</w:t>
      </w:r>
      <w:r w:rsidRPr="00E0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аграничный паспорт, сроком действия не менее 6 месяцев </w:t>
      </w:r>
      <w:proofErr w:type="gramStart"/>
      <w:r w:rsidRPr="00E0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даты въезда</w:t>
      </w:r>
      <w:proofErr w:type="gramEnd"/>
      <w:r w:rsidRPr="00E0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страну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E057EA" w:rsidRPr="00E057EA" w:rsidRDefault="00E057EA" w:rsidP="00E057E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 цветные фотографии 3,5*4,5 (глянцевая бумага, без головного убора, светлый фон)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E057EA" w:rsidRPr="00E057EA" w:rsidRDefault="00E057EA" w:rsidP="00E057E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</w:t>
      </w:r>
      <w:r w:rsidRPr="00E0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уристический ваучер на поездку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E057EA" w:rsidRPr="00E057EA" w:rsidRDefault="00E057EA" w:rsidP="00E057E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r w:rsidRPr="00E0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братный авиабилет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E057EA" w:rsidRDefault="00E057EA" w:rsidP="00E057E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r w:rsidRPr="00E0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траховой полис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E057EA" w:rsidRPr="00E057EA" w:rsidRDefault="00E057EA" w:rsidP="00E057E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заполнение анкеты </w:t>
      </w:r>
      <w:r w:rsidRPr="00E0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производится на месте.</w:t>
      </w:r>
    </w:p>
    <w:p w:rsidR="00E057EA" w:rsidRPr="00E057EA" w:rsidRDefault="00E057EA" w:rsidP="00E057EA">
      <w:p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057EA" w:rsidRDefault="00E057EA" w:rsidP="00E057E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случае</w:t>
      </w:r>
      <w:proofErr w:type="gramStart"/>
      <w:r w:rsidRPr="00E0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proofErr w:type="gramEnd"/>
      <w:r w:rsidRPr="00E0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если параметры тура не попадают под указанные выше требования, необходимо получение виз в Консульском отделе Посольства КНР в РФ.</w:t>
      </w:r>
    </w:p>
    <w:p w:rsidR="00E057EA" w:rsidRPr="00E057EA" w:rsidRDefault="00E057EA" w:rsidP="00E057E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</w:t>
      </w:r>
      <w:r w:rsidRPr="00E0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 оформляется в случае, если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r w:rsidRPr="00E0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паспорте туристов имеются отметки о посещении Турции, Египта, стран Ближнего и Дальнего Востока (независимо от сроков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пребывания</w:t>
      </w:r>
      <w:r w:rsidRPr="00E0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этих странах)</w:t>
      </w:r>
    </w:p>
    <w:p w:rsidR="00E057EA" w:rsidRPr="00E057EA" w:rsidRDefault="00E057EA" w:rsidP="00E057E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E6A72" w:rsidRDefault="003E6A72"/>
    <w:sectPr w:rsidR="003E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3AB9"/>
    <w:multiLevelType w:val="multilevel"/>
    <w:tmpl w:val="F09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EA"/>
    <w:rsid w:val="003E6A72"/>
    <w:rsid w:val="00E057EA"/>
    <w:rsid w:val="00F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7EA"/>
    <w:rPr>
      <w:b/>
      <w:bCs/>
    </w:rPr>
  </w:style>
  <w:style w:type="paragraph" w:styleId="a5">
    <w:name w:val="List Paragraph"/>
    <w:basedOn w:val="a"/>
    <w:uiPriority w:val="34"/>
    <w:qFormat/>
    <w:rsid w:val="00E05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7EA"/>
    <w:rPr>
      <w:b/>
      <w:bCs/>
    </w:rPr>
  </w:style>
  <w:style w:type="paragraph" w:styleId="a5">
    <w:name w:val="List Paragraph"/>
    <w:basedOn w:val="a"/>
    <w:uiPriority w:val="34"/>
    <w:qFormat/>
    <w:rsid w:val="00E05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Saburova Yulia</dc:creator>
  <cp:lastModifiedBy>Natalya Goncharova</cp:lastModifiedBy>
  <cp:revision>2</cp:revision>
  <dcterms:created xsi:type="dcterms:W3CDTF">2017-10-09T14:35:00Z</dcterms:created>
  <dcterms:modified xsi:type="dcterms:W3CDTF">2017-10-09T14:35:00Z</dcterms:modified>
</cp:coreProperties>
</file>